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810D6" w14:textId="77777777" w:rsidR="00E70FEE" w:rsidRDefault="004B4D41" w:rsidP="001A4179">
      <w:pPr>
        <w:pStyle w:val="NormalnyWeb"/>
        <w:spacing w:before="0" w:beforeAutospacing="0" w:after="0" w:afterAutospacing="0"/>
        <w:jc w:val="left"/>
        <w:rPr>
          <w:rFonts w:ascii="Arial" w:hAnsi="Arial" w:cs="Arial"/>
          <w:b/>
        </w:rPr>
      </w:pPr>
      <w:r w:rsidRPr="009277B4">
        <w:rPr>
          <w:rFonts w:ascii="Arial" w:hAnsi="Arial" w:cs="Arial"/>
          <w:b/>
        </w:rPr>
        <w:t>TYTUŁ</w:t>
      </w:r>
    </w:p>
    <w:p w14:paraId="230AB969" w14:textId="77777777" w:rsidR="00E70FEE" w:rsidRPr="00E70FEE" w:rsidRDefault="00E70FEE" w:rsidP="001A4179">
      <w:pPr>
        <w:pStyle w:val="NormalnyWeb"/>
        <w:spacing w:before="0" w:beforeAutospacing="0" w:after="0" w:afterAutospacing="0"/>
        <w:jc w:val="left"/>
        <w:rPr>
          <w:rFonts w:ascii="Arial" w:hAnsi="Arial" w:cs="Arial"/>
          <w:b/>
        </w:rPr>
      </w:pPr>
    </w:p>
    <w:p w14:paraId="60BB0B56" w14:textId="648842E0" w:rsidR="002350F6" w:rsidRDefault="00903E86" w:rsidP="001A4179">
      <w:pPr>
        <w:pStyle w:val="NormalnyWeb"/>
        <w:spacing w:before="0" w:beforeAutospacing="0" w:after="0" w:afterAutospacing="0"/>
        <w:jc w:val="left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Obwieszczenie dotyczące </w:t>
      </w:r>
      <w:r w:rsidRPr="00903E86">
        <w:rPr>
          <w:rFonts w:ascii="Arial" w:eastAsiaTheme="minorHAnsi" w:hAnsi="Arial" w:cs="Arial"/>
          <w:lang w:eastAsia="en-US"/>
        </w:rPr>
        <w:t>publiczn</w:t>
      </w:r>
      <w:r>
        <w:rPr>
          <w:rFonts w:ascii="Arial" w:eastAsiaTheme="minorHAnsi" w:hAnsi="Arial" w:cs="Arial"/>
          <w:lang w:eastAsia="en-US"/>
        </w:rPr>
        <w:t>ego</w:t>
      </w:r>
      <w:r w:rsidRPr="00903E86">
        <w:rPr>
          <w:rFonts w:ascii="Arial" w:eastAsiaTheme="minorHAnsi" w:hAnsi="Arial" w:cs="Arial"/>
          <w:lang w:eastAsia="en-US"/>
        </w:rPr>
        <w:t xml:space="preserve"> przetarg</w:t>
      </w:r>
      <w:r>
        <w:rPr>
          <w:rFonts w:ascii="Arial" w:eastAsiaTheme="minorHAnsi" w:hAnsi="Arial" w:cs="Arial"/>
          <w:lang w:eastAsia="en-US"/>
        </w:rPr>
        <w:t>u</w:t>
      </w:r>
      <w:r w:rsidRPr="00903E86">
        <w:rPr>
          <w:rFonts w:ascii="Arial" w:eastAsiaTheme="minorHAnsi" w:hAnsi="Arial" w:cs="Arial"/>
          <w:lang w:eastAsia="en-US"/>
        </w:rPr>
        <w:t xml:space="preserve"> ustn</w:t>
      </w:r>
      <w:r>
        <w:rPr>
          <w:rFonts w:ascii="Arial" w:eastAsiaTheme="minorHAnsi" w:hAnsi="Arial" w:cs="Arial"/>
          <w:lang w:eastAsia="en-US"/>
        </w:rPr>
        <w:t>ego</w:t>
      </w:r>
      <w:r w:rsidRPr="00903E86">
        <w:rPr>
          <w:rFonts w:ascii="Arial" w:eastAsiaTheme="minorHAnsi" w:hAnsi="Arial" w:cs="Arial"/>
          <w:lang w:eastAsia="en-US"/>
        </w:rPr>
        <w:t xml:space="preserve"> </w:t>
      </w:r>
      <w:r w:rsidR="00ED2103">
        <w:rPr>
          <w:rFonts w:ascii="Arial" w:eastAsiaTheme="minorHAnsi" w:hAnsi="Arial" w:cs="Arial"/>
          <w:lang w:eastAsia="en-US"/>
        </w:rPr>
        <w:t>licytacji na sprzedaż</w:t>
      </w:r>
      <w:r w:rsidR="00ED2103" w:rsidRPr="00ED2103">
        <w:rPr>
          <w:rFonts w:ascii="Arial" w:eastAsiaTheme="minorHAnsi" w:hAnsi="Arial" w:cs="Arial"/>
          <w:lang w:eastAsia="en-US"/>
        </w:rPr>
        <w:t xml:space="preserve"> </w:t>
      </w:r>
      <w:r w:rsidR="00ED2103">
        <w:rPr>
          <w:rFonts w:ascii="Arial" w:eastAsiaTheme="minorHAnsi" w:hAnsi="Arial" w:cs="Arial"/>
          <w:lang w:eastAsia="en-US"/>
        </w:rPr>
        <w:t>ciągnika rolniczego marki Ursus</w:t>
      </w:r>
      <w:r w:rsidR="00ED2103" w:rsidRPr="00903E86">
        <w:rPr>
          <w:rFonts w:ascii="Arial" w:eastAsiaTheme="minorHAnsi" w:hAnsi="Arial" w:cs="Arial"/>
          <w:lang w:eastAsia="en-US"/>
        </w:rPr>
        <w:t xml:space="preserve"> 1212</w:t>
      </w:r>
      <w:r w:rsidR="00ED2103">
        <w:rPr>
          <w:rFonts w:ascii="Arial" w:eastAsiaTheme="minorHAnsi" w:hAnsi="Arial" w:cs="Arial"/>
          <w:lang w:eastAsia="en-US"/>
        </w:rPr>
        <w:t xml:space="preserve"> z osprzętem</w:t>
      </w:r>
    </w:p>
    <w:p w14:paraId="656D3F63" w14:textId="77777777" w:rsidR="00903E86" w:rsidRPr="00571EFC" w:rsidRDefault="00903E86" w:rsidP="001A4179">
      <w:pPr>
        <w:pStyle w:val="NormalnyWeb"/>
        <w:spacing w:before="0" w:beforeAutospacing="0" w:after="0" w:afterAutospacing="0"/>
        <w:jc w:val="left"/>
        <w:rPr>
          <w:rFonts w:ascii="Arial" w:hAnsi="Arial" w:cs="Arial"/>
          <w:b/>
        </w:rPr>
      </w:pPr>
    </w:p>
    <w:p w14:paraId="201937A2" w14:textId="05A7AD47" w:rsidR="00570BC1" w:rsidRDefault="004B4D41" w:rsidP="001A4179">
      <w:pPr>
        <w:pStyle w:val="NormalnyWeb"/>
        <w:spacing w:before="0" w:beforeAutospacing="0" w:after="0" w:afterAutospacing="0"/>
        <w:jc w:val="left"/>
        <w:rPr>
          <w:rFonts w:ascii="Arial" w:hAnsi="Arial" w:cs="Arial"/>
          <w:b/>
        </w:rPr>
      </w:pPr>
      <w:r w:rsidRPr="009277B4">
        <w:rPr>
          <w:rFonts w:ascii="Arial" w:hAnsi="Arial" w:cs="Arial"/>
          <w:b/>
        </w:rPr>
        <w:t>STRESZCZENIE</w:t>
      </w:r>
    </w:p>
    <w:p w14:paraId="06473B65" w14:textId="2D0CEB62" w:rsidR="006F3ADA" w:rsidRDefault="006F3ADA" w:rsidP="001A4179">
      <w:pPr>
        <w:pStyle w:val="NormalnyWeb"/>
        <w:tabs>
          <w:tab w:val="left" w:pos="5822"/>
        </w:tabs>
        <w:spacing w:before="0" w:beforeAutospacing="0" w:after="0" w:afterAutospacing="0"/>
        <w:jc w:val="left"/>
        <w:rPr>
          <w:rFonts w:ascii="Arial" w:hAnsi="Arial" w:cs="Arial"/>
          <w:b/>
        </w:rPr>
      </w:pPr>
    </w:p>
    <w:p w14:paraId="0149F9A2" w14:textId="25083AF7" w:rsidR="00093BF0" w:rsidRDefault="00903E86" w:rsidP="00ED2103">
      <w:pPr>
        <w:pStyle w:val="NormalnyWeb"/>
        <w:tabs>
          <w:tab w:val="left" w:pos="5822"/>
        </w:tabs>
        <w:spacing w:before="0" w:beforeAutospacing="0" w:after="0" w:afterAutospacing="0"/>
        <w:jc w:val="left"/>
        <w:rPr>
          <w:rFonts w:ascii="Arial" w:hAnsi="Arial" w:cs="Arial"/>
          <w:bCs/>
        </w:rPr>
      </w:pPr>
      <w:r w:rsidRPr="00093BF0">
        <w:rPr>
          <w:rFonts w:ascii="Arial" w:hAnsi="Arial" w:cs="Arial"/>
          <w:bCs/>
        </w:rPr>
        <w:t xml:space="preserve">Skarb Państwa – PGL LP </w:t>
      </w:r>
      <w:r w:rsidR="00093BF0" w:rsidRPr="00093BF0">
        <w:rPr>
          <w:rFonts w:ascii="Arial" w:hAnsi="Arial" w:cs="Arial"/>
          <w:bCs/>
        </w:rPr>
        <w:t>Nadleśnictwo</w:t>
      </w:r>
      <w:r w:rsidRPr="00093BF0">
        <w:rPr>
          <w:rFonts w:ascii="Arial" w:hAnsi="Arial" w:cs="Arial"/>
          <w:bCs/>
        </w:rPr>
        <w:t xml:space="preserve"> Starogard, ogłasza p</w:t>
      </w:r>
      <w:r w:rsidR="00093BF0" w:rsidRPr="00093BF0">
        <w:rPr>
          <w:rFonts w:ascii="Arial" w:hAnsi="Arial" w:cs="Arial"/>
          <w:bCs/>
        </w:rPr>
        <w:t xml:space="preserve">rzetarg </w:t>
      </w:r>
    </w:p>
    <w:p w14:paraId="47CAD33F" w14:textId="77777777" w:rsidR="00ED2103" w:rsidRDefault="00ED2103" w:rsidP="00ED2103">
      <w:pPr>
        <w:pStyle w:val="NormalnyWeb"/>
        <w:tabs>
          <w:tab w:val="left" w:pos="5822"/>
        </w:tabs>
        <w:spacing w:before="0" w:beforeAutospacing="0" w:after="0" w:afterAutospacing="0"/>
        <w:jc w:val="left"/>
        <w:rPr>
          <w:rFonts w:ascii="Arial" w:hAnsi="Arial" w:cs="Arial"/>
          <w:b/>
        </w:rPr>
      </w:pPr>
    </w:p>
    <w:p w14:paraId="13B6CB48" w14:textId="04566414" w:rsidR="00E60555" w:rsidRPr="00093BF0" w:rsidRDefault="004B4D41" w:rsidP="001A4179">
      <w:pPr>
        <w:pStyle w:val="NormalnyWeb"/>
        <w:spacing w:before="0" w:beforeAutospacing="0" w:after="0" w:afterAutospacing="0"/>
        <w:jc w:val="left"/>
        <w:rPr>
          <w:rFonts w:ascii="Arial" w:hAnsi="Arial" w:cs="Arial"/>
          <w:b/>
        </w:rPr>
      </w:pPr>
      <w:r w:rsidRPr="00093BF0">
        <w:rPr>
          <w:rFonts w:ascii="Arial" w:hAnsi="Arial" w:cs="Arial"/>
          <w:b/>
        </w:rPr>
        <w:t>TEKST</w:t>
      </w:r>
    </w:p>
    <w:p w14:paraId="7700446C" w14:textId="5B8475B8" w:rsidR="00093BF0" w:rsidRPr="00093BF0" w:rsidRDefault="00093BF0" w:rsidP="00093BF0">
      <w:pPr>
        <w:pStyle w:val="NormalnyWeb"/>
        <w:jc w:val="left"/>
        <w:rPr>
          <w:rFonts w:ascii="Arial" w:hAnsi="Arial" w:cs="Arial"/>
        </w:rPr>
      </w:pPr>
      <w:r w:rsidRPr="00093BF0">
        <w:rPr>
          <w:rFonts w:ascii="Arial" w:hAnsi="Arial" w:cs="Arial"/>
        </w:rPr>
        <w:t>Oferta</w:t>
      </w:r>
      <w:r>
        <w:rPr>
          <w:rFonts w:ascii="Arial" w:hAnsi="Arial" w:cs="Arial"/>
        </w:rPr>
        <w:t>:</w:t>
      </w:r>
    </w:p>
    <w:p w14:paraId="7FF93D01" w14:textId="29D84B80" w:rsidR="00093BF0" w:rsidRDefault="00093BF0" w:rsidP="00093BF0">
      <w:pPr>
        <w:pStyle w:val="NormalnyWeb"/>
        <w:jc w:val="left"/>
        <w:rPr>
          <w:rFonts w:ascii="Arial" w:hAnsi="Arial" w:cs="Arial"/>
        </w:rPr>
      </w:pPr>
      <w:r w:rsidRPr="00093BF0">
        <w:rPr>
          <w:rFonts w:ascii="Arial" w:hAnsi="Arial" w:cs="Arial"/>
          <w:b/>
          <w:bCs/>
        </w:rPr>
        <w:t>Ciągnik rolnicz</w:t>
      </w:r>
      <w:r w:rsidRPr="00093BF0">
        <w:rPr>
          <w:rFonts w:ascii="Arial" w:hAnsi="Arial" w:cs="Arial"/>
          <w:b/>
          <w:bCs/>
        </w:rPr>
        <w:t xml:space="preserve">y marki </w:t>
      </w:r>
      <w:r w:rsidRPr="00093BF0">
        <w:rPr>
          <w:rFonts w:ascii="Arial" w:hAnsi="Arial" w:cs="Arial"/>
          <w:b/>
          <w:bCs/>
        </w:rPr>
        <w:t xml:space="preserve"> Ursus 1212 z zainstalowanym turem </w:t>
      </w:r>
      <w:proofErr w:type="spellStart"/>
      <w:r w:rsidRPr="00093BF0">
        <w:rPr>
          <w:rFonts w:ascii="Arial" w:hAnsi="Arial" w:cs="Arial"/>
          <w:b/>
          <w:bCs/>
        </w:rPr>
        <w:t>Simpa</w:t>
      </w:r>
      <w:proofErr w:type="spellEnd"/>
      <w:r w:rsidRPr="00093BF0">
        <w:rPr>
          <w:rFonts w:ascii="Arial" w:hAnsi="Arial" w:cs="Arial"/>
          <w:b/>
          <w:bCs/>
        </w:rPr>
        <w:t xml:space="preserve"> </w:t>
      </w:r>
      <w:r w:rsidRPr="00093BF0">
        <w:rPr>
          <w:rFonts w:ascii="Arial" w:hAnsi="Arial" w:cs="Arial"/>
        </w:rPr>
        <w:t>o następujących</w:t>
      </w:r>
      <w:r>
        <w:rPr>
          <w:rFonts w:ascii="Arial" w:hAnsi="Arial" w:cs="Arial"/>
        </w:rPr>
        <w:t xml:space="preserve"> </w:t>
      </w:r>
      <w:r w:rsidRPr="00093BF0">
        <w:rPr>
          <w:rFonts w:ascii="Arial" w:hAnsi="Arial" w:cs="Arial"/>
        </w:rPr>
        <w:t xml:space="preserve">parametrach: </w:t>
      </w:r>
      <w:r>
        <w:rPr>
          <w:rFonts w:ascii="Arial" w:hAnsi="Arial" w:cs="Arial"/>
        </w:rPr>
        <w:br/>
      </w:r>
      <w:r w:rsidRPr="00093BF0">
        <w:rPr>
          <w:rFonts w:ascii="Arial" w:hAnsi="Arial" w:cs="Arial"/>
        </w:rPr>
        <w:t xml:space="preserve">- rok produkcji: 1984; </w:t>
      </w:r>
      <w:r>
        <w:rPr>
          <w:rFonts w:ascii="Arial" w:hAnsi="Arial" w:cs="Arial"/>
        </w:rPr>
        <w:br/>
      </w:r>
      <w:r w:rsidRPr="00093BF0">
        <w:rPr>
          <w:rFonts w:ascii="Arial" w:hAnsi="Arial" w:cs="Arial"/>
        </w:rPr>
        <w:t xml:space="preserve">- przebieg: 5482 </w:t>
      </w:r>
      <w:proofErr w:type="spellStart"/>
      <w:r w:rsidRPr="00093BF0">
        <w:rPr>
          <w:rFonts w:ascii="Arial" w:hAnsi="Arial" w:cs="Arial"/>
        </w:rPr>
        <w:t>mtg</w:t>
      </w:r>
      <w:proofErr w:type="spellEnd"/>
      <w:r w:rsidRPr="00093BF0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br/>
      </w:r>
      <w:r w:rsidRPr="00093BF0">
        <w:rPr>
          <w:rFonts w:ascii="Arial" w:hAnsi="Arial" w:cs="Arial"/>
        </w:rPr>
        <w:t xml:space="preserve">- pojemność silnika: 6842 cm3; </w:t>
      </w:r>
      <w:r>
        <w:rPr>
          <w:rFonts w:ascii="Arial" w:hAnsi="Arial" w:cs="Arial"/>
        </w:rPr>
        <w:br/>
      </w:r>
      <w:r w:rsidRPr="00093BF0">
        <w:rPr>
          <w:rFonts w:ascii="Arial" w:hAnsi="Arial" w:cs="Arial"/>
        </w:rPr>
        <w:t xml:space="preserve">- moc silnika: 85 kW/116 KM; </w:t>
      </w:r>
      <w:r>
        <w:rPr>
          <w:rFonts w:ascii="Arial" w:hAnsi="Arial" w:cs="Arial"/>
        </w:rPr>
        <w:br/>
      </w:r>
      <w:r w:rsidRPr="00093BF0">
        <w:rPr>
          <w:rFonts w:ascii="Arial" w:hAnsi="Arial" w:cs="Arial"/>
        </w:rPr>
        <w:t xml:space="preserve">- rodzaj silnika: z zapłonem samoczynnym; </w:t>
      </w:r>
      <w:r w:rsidRPr="00093BF0">
        <w:rPr>
          <w:rFonts w:ascii="Arial" w:hAnsi="Arial" w:cs="Arial"/>
        </w:rPr>
        <w:br/>
      </w:r>
      <w:r w:rsidRPr="00093BF0">
        <w:rPr>
          <w:rFonts w:ascii="Arial" w:hAnsi="Arial" w:cs="Arial"/>
        </w:rPr>
        <w:t xml:space="preserve">- kolor: czerwony; </w:t>
      </w:r>
      <w:r w:rsidRPr="00093BF0">
        <w:rPr>
          <w:rFonts w:ascii="Arial" w:hAnsi="Arial" w:cs="Arial"/>
        </w:rPr>
        <w:br/>
      </w:r>
      <w:r w:rsidRPr="00093BF0">
        <w:rPr>
          <w:rFonts w:ascii="Arial" w:hAnsi="Arial" w:cs="Arial"/>
        </w:rPr>
        <w:t xml:space="preserve">- zainstalowany na ciągniku tur </w:t>
      </w:r>
      <w:proofErr w:type="spellStart"/>
      <w:r w:rsidRPr="00093BF0">
        <w:rPr>
          <w:rFonts w:ascii="Arial" w:hAnsi="Arial" w:cs="Arial"/>
        </w:rPr>
        <w:t>Sipma</w:t>
      </w:r>
      <w:proofErr w:type="spellEnd"/>
      <w:r w:rsidRPr="00093BF0">
        <w:rPr>
          <w:rFonts w:ascii="Arial" w:hAnsi="Arial" w:cs="Arial"/>
        </w:rPr>
        <w:t xml:space="preserve"> T-426 o udźwigu 1500 kg; </w:t>
      </w:r>
      <w:r w:rsidRPr="00093BF0">
        <w:rPr>
          <w:rFonts w:ascii="Arial" w:hAnsi="Arial" w:cs="Arial"/>
        </w:rPr>
        <w:br/>
      </w:r>
      <w:r w:rsidRPr="00093BF0">
        <w:rPr>
          <w:rFonts w:ascii="Arial" w:hAnsi="Arial" w:cs="Arial"/>
        </w:rPr>
        <w:t>- ciągnik posiada dobudowany przedni most napędowy (nominalnie model 1212 posiadał napęd tylko na tylne koła) – napęd na przednią i tylną oś</w:t>
      </w:r>
      <w:r>
        <w:rPr>
          <w:rFonts w:ascii="Arial" w:hAnsi="Arial" w:cs="Arial"/>
        </w:rPr>
        <w:t>.</w:t>
      </w:r>
    </w:p>
    <w:p w14:paraId="6E5BD02B" w14:textId="36F58CCF" w:rsidR="00093BF0" w:rsidRDefault="00093BF0" w:rsidP="00093BF0">
      <w:pPr>
        <w:pStyle w:val="NormalnyWeb"/>
        <w:jc w:val="left"/>
        <w:rPr>
          <w:rFonts w:ascii="Arial" w:hAnsi="Arial" w:cs="Arial"/>
        </w:rPr>
      </w:pPr>
      <w:r w:rsidRPr="00093BF0">
        <w:rPr>
          <w:rFonts w:ascii="Arial" w:hAnsi="Arial" w:cs="Arial"/>
        </w:rPr>
        <w:t>Ciągnik można obejrzeć w dniu 02.09.2022</w:t>
      </w:r>
      <w:r w:rsidR="00ED2103">
        <w:rPr>
          <w:rFonts w:ascii="Arial" w:hAnsi="Arial" w:cs="Arial"/>
        </w:rPr>
        <w:t xml:space="preserve"> r.</w:t>
      </w:r>
      <w:r w:rsidRPr="00093BF0">
        <w:rPr>
          <w:rFonts w:ascii="Arial" w:hAnsi="Arial" w:cs="Arial"/>
        </w:rPr>
        <w:t xml:space="preserve"> od godz. 8</w:t>
      </w:r>
      <w:r>
        <w:rPr>
          <w:rFonts w:ascii="Arial" w:hAnsi="Arial" w:cs="Arial"/>
        </w:rPr>
        <w:t>:</w:t>
      </w:r>
      <w:r w:rsidRPr="00093BF0">
        <w:rPr>
          <w:rFonts w:ascii="Arial" w:hAnsi="Arial" w:cs="Arial"/>
        </w:rPr>
        <w:t>00 do godz. 14</w:t>
      </w:r>
      <w:r>
        <w:rPr>
          <w:rFonts w:ascii="Arial" w:hAnsi="Arial" w:cs="Arial"/>
        </w:rPr>
        <w:t>:</w:t>
      </w:r>
      <w:r w:rsidRPr="00093BF0">
        <w:rPr>
          <w:rFonts w:ascii="Arial" w:hAnsi="Arial" w:cs="Arial"/>
        </w:rPr>
        <w:t>00 na placu</w:t>
      </w:r>
      <w:r>
        <w:rPr>
          <w:rFonts w:ascii="Arial" w:hAnsi="Arial" w:cs="Arial"/>
        </w:rPr>
        <w:t xml:space="preserve"> </w:t>
      </w:r>
      <w:r w:rsidRPr="00093BF0">
        <w:rPr>
          <w:rFonts w:ascii="Arial" w:hAnsi="Arial" w:cs="Arial"/>
        </w:rPr>
        <w:t>gospodarczym przy siedzibie Nadleśnictwa Starogard pod adresem 83-200 Starogard</w:t>
      </w:r>
      <w:r>
        <w:rPr>
          <w:rFonts w:ascii="Arial" w:hAnsi="Arial" w:cs="Arial"/>
        </w:rPr>
        <w:t xml:space="preserve"> </w:t>
      </w:r>
      <w:r w:rsidRPr="00093BF0">
        <w:rPr>
          <w:rFonts w:ascii="Arial" w:hAnsi="Arial" w:cs="Arial"/>
        </w:rPr>
        <w:t>Gd., ul. Gdańska 12 po wcześniejszej telefonicznej zapowiedzi złożonej pod numerem</w:t>
      </w:r>
      <w:r>
        <w:rPr>
          <w:rFonts w:ascii="Arial" w:hAnsi="Arial" w:cs="Arial"/>
        </w:rPr>
        <w:t xml:space="preserve"> </w:t>
      </w:r>
      <w:r w:rsidRPr="00093BF0">
        <w:rPr>
          <w:rFonts w:ascii="Arial" w:hAnsi="Arial" w:cs="Arial"/>
        </w:rPr>
        <w:t>tel.: (58) 56 33</w:t>
      </w:r>
      <w:r>
        <w:rPr>
          <w:rFonts w:ascii="Arial" w:hAnsi="Arial" w:cs="Arial"/>
        </w:rPr>
        <w:t> </w:t>
      </w:r>
      <w:r w:rsidRPr="00093BF0">
        <w:rPr>
          <w:rFonts w:ascii="Arial" w:hAnsi="Arial" w:cs="Arial"/>
        </w:rPr>
        <w:t>264.</w:t>
      </w:r>
    </w:p>
    <w:p w14:paraId="11A9018D" w14:textId="77777777" w:rsidR="00ED2103" w:rsidRDefault="00093BF0" w:rsidP="00093BF0">
      <w:pPr>
        <w:pStyle w:val="NormalnyWeb"/>
        <w:jc w:val="left"/>
        <w:rPr>
          <w:rFonts w:ascii="Arial" w:hAnsi="Arial" w:cs="Arial"/>
        </w:rPr>
      </w:pPr>
      <w:r w:rsidRPr="00093BF0">
        <w:rPr>
          <w:rFonts w:ascii="Arial" w:hAnsi="Arial" w:cs="Arial"/>
        </w:rPr>
        <w:t xml:space="preserve">Termin i miejsce przetargu: </w:t>
      </w:r>
      <w:r w:rsidR="00ED2103">
        <w:rPr>
          <w:rFonts w:ascii="Arial" w:hAnsi="Arial" w:cs="Arial"/>
        </w:rPr>
        <w:br/>
      </w:r>
      <w:r w:rsidRPr="00093BF0">
        <w:rPr>
          <w:rFonts w:ascii="Arial" w:hAnsi="Arial" w:cs="Arial"/>
        </w:rPr>
        <w:t>05.09.2022 r. godz. 10</w:t>
      </w:r>
      <w:r w:rsidR="00ED2103">
        <w:rPr>
          <w:rFonts w:ascii="Arial" w:hAnsi="Arial" w:cs="Arial"/>
        </w:rPr>
        <w:t>:</w:t>
      </w:r>
      <w:r w:rsidRPr="00093BF0">
        <w:rPr>
          <w:rFonts w:ascii="Arial" w:hAnsi="Arial" w:cs="Arial"/>
        </w:rPr>
        <w:t>00 w sali konferencyjnej</w:t>
      </w:r>
      <w:r>
        <w:rPr>
          <w:rFonts w:ascii="Arial" w:hAnsi="Arial" w:cs="Arial"/>
        </w:rPr>
        <w:br/>
      </w:r>
      <w:r w:rsidRPr="00093BF0">
        <w:rPr>
          <w:rFonts w:ascii="Arial" w:hAnsi="Arial" w:cs="Arial"/>
        </w:rPr>
        <w:t>umiejscowionej w siedzibie Nadleśnictwa Starogard, ul. Gdańska 12, 83-200 Starogard</w:t>
      </w:r>
      <w:r>
        <w:rPr>
          <w:rFonts w:ascii="Arial" w:hAnsi="Arial" w:cs="Arial"/>
        </w:rPr>
        <w:br/>
      </w:r>
      <w:r w:rsidRPr="00093BF0">
        <w:rPr>
          <w:rFonts w:ascii="Arial" w:hAnsi="Arial" w:cs="Arial"/>
        </w:rPr>
        <w:t>Gdański.</w:t>
      </w:r>
      <w:r>
        <w:rPr>
          <w:rFonts w:ascii="Arial" w:hAnsi="Arial" w:cs="Arial"/>
        </w:rPr>
        <w:br/>
      </w:r>
      <w:r w:rsidR="00ED2103">
        <w:rPr>
          <w:rFonts w:ascii="Arial" w:hAnsi="Arial" w:cs="Arial"/>
        </w:rPr>
        <w:br/>
      </w:r>
      <w:r w:rsidRPr="00093BF0">
        <w:rPr>
          <w:rFonts w:ascii="Arial" w:hAnsi="Arial" w:cs="Arial"/>
        </w:rPr>
        <w:t>Cena wywoławcza</w:t>
      </w:r>
      <w:r>
        <w:rPr>
          <w:rFonts w:ascii="Arial" w:hAnsi="Arial" w:cs="Arial"/>
        </w:rPr>
        <w:t>:</w:t>
      </w:r>
      <w:r w:rsidRPr="00093BF0">
        <w:rPr>
          <w:rFonts w:ascii="Arial" w:hAnsi="Arial" w:cs="Arial"/>
        </w:rPr>
        <w:t xml:space="preserve"> </w:t>
      </w:r>
      <w:r w:rsidR="00ED2103">
        <w:rPr>
          <w:rFonts w:ascii="Arial" w:hAnsi="Arial" w:cs="Arial"/>
        </w:rPr>
        <w:br/>
      </w:r>
      <w:r w:rsidRPr="00093BF0">
        <w:rPr>
          <w:rFonts w:ascii="Arial" w:hAnsi="Arial" w:cs="Arial"/>
        </w:rPr>
        <w:t>30300,00 zł (w tym VAT 23%), minimalne postąpienie 500,00 zł.</w:t>
      </w:r>
      <w:r>
        <w:rPr>
          <w:rFonts w:ascii="Arial" w:hAnsi="Arial" w:cs="Arial"/>
        </w:rPr>
        <w:br/>
      </w:r>
      <w:r w:rsidR="00ED2103">
        <w:rPr>
          <w:rFonts w:ascii="Arial" w:hAnsi="Arial" w:cs="Arial"/>
        </w:rPr>
        <w:br/>
      </w:r>
      <w:r w:rsidRPr="00093BF0">
        <w:rPr>
          <w:rFonts w:ascii="Arial" w:hAnsi="Arial" w:cs="Arial"/>
        </w:rPr>
        <w:t>Wadium</w:t>
      </w:r>
      <w:r w:rsidR="00ED2103">
        <w:rPr>
          <w:rFonts w:ascii="Arial" w:hAnsi="Arial" w:cs="Arial"/>
        </w:rPr>
        <w:t>:</w:t>
      </w:r>
      <w:r w:rsidR="00ED2103">
        <w:rPr>
          <w:rFonts w:ascii="Arial" w:hAnsi="Arial" w:cs="Arial"/>
        </w:rPr>
        <w:br/>
      </w:r>
      <w:r w:rsidRPr="00093BF0">
        <w:rPr>
          <w:rFonts w:ascii="Arial" w:hAnsi="Arial" w:cs="Arial"/>
        </w:rPr>
        <w:t>w kwocie</w:t>
      </w:r>
      <w:r w:rsidR="00ED2103">
        <w:rPr>
          <w:rFonts w:ascii="Arial" w:hAnsi="Arial" w:cs="Arial"/>
        </w:rPr>
        <w:t xml:space="preserve"> </w:t>
      </w:r>
      <w:r w:rsidRPr="00093BF0">
        <w:rPr>
          <w:rFonts w:ascii="Arial" w:hAnsi="Arial" w:cs="Arial"/>
        </w:rPr>
        <w:t>3000,00 zł należy wnieść w pieniądzu, w kasie Nadleśnictwa</w:t>
      </w:r>
      <w:r>
        <w:rPr>
          <w:rFonts w:ascii="Arial" w:hAnsi="Arial" w:cs="Arial"/>
        </w:rPr>
        <w:br/>
      </w:r>
      <w:r w:rsidRPr="00093BF0">
        <w:rPr>
          <w:rFonts w:ascii="Arial" w:hAnsi="Arial" w:cs="Arial"/>
        </w:rPr>
        <w:t>Starogard przed rozpoczęciem licytacji tj. do godziny 10</w:t>
      </w:r>
      <w:r w:rsidR="00ED2103">
        <w:rPr>
          <w:rFonts w:ascii="Arial" w:hAnsi="Arial" w:cs="Arial"/>
        </w:rPr>
        <w:t>:</w:t>
      </w:r>
      <w:r w:rsidRPr="00093BF0">
        <w:rPr>
          <w:rFonts w:ascii="Arial" w:hAnsi="Arial" w:cs="Arial"/>
        </w:rPr>
        <w:t>00 dnia 05.09.2022 r.</w:t>
      </w:r>
      <w:r>
        <w:rPr>
          <w:rFonts w:ascii="Arial" w:hAnsi="Arial" w:cs="Arial"/>
        </w:rPr>
        <w:br/>
      </w:r>
      <w:r w:rsidRPr="00093BF0">
        <w:rPr>
          <w:rFonts w:ascii="Arial" w:hAnsi="Arial" w:cs="Arial"/>
        </w:rPr>
        <w:t>Wadium przepada na rzecz zbywającego, jeżeli żaden z uczestników przetargu nie</w:t>
      </w:r>
      <w:r>
        <w:rPr>
          <w:rFonts w:ascii="Arial" w:hAnsi="Arial" w:cs="Arial"/>
        </w:rPr>
        <w:br/>
      </w:r>
      <w:r w:rsidRPr="00093BF0">
        <w:rPr>
          <w:rFonts w:ascii="Arial" w:hAnsi="Arial" w:cs="Arial"/>
        </w:rPr>
        <w:t>zaoferuje ceny nabycia równej co najmniej cenie wywoławczej.</w:t>
      </w:r>
      <w:r w:rsidR="00ED2103">
        <w:rPr>
          <w:rFonts w:ascii="Arial" w:hAnsi="Arial" w:cs="Arial"/>
        </w:rPr>
        <w:br/>
      </w:r>
      <w:r w:rsidRPr="00093BF0">
        <w:rPr>
          <w:rFonts w:ascii="Arial" w:hAnsi="Arial" w:cs="Arial"/>
        </w:rPr>
        <w:t>Wadium złożone przez uczestnika, który wygra przetarg zostanie zaliczone na poczet</w:t>
      </w:r>
      <w:r>
        <w:rPr>
          <w:rFonts w:ascii="Arial" w:hAnsi="Arial" w:cs="Arial"/>
        </w:rPr>
        <w:t xml:space="preserve"> </w:t>
      </w:r>
      <w:r w:rsidRPr="00093BF0">
        <w:rPr>
          <w:rFonts w:ascii="Arial" w:hAnsi="Arial" w:cs="Arial"/>
        </w:rPr>
        <w:t>zapłaty należności, natomiast pozostałym uczestnikom zostanie zwrócone</w:t>
      </w:r>
      <w:r>
        <w:rPr>
          <w:rFonts w:ascii="Arial" w:hAnsi="Arial" w:cs="Arial"/>
        </w:rPr>
        <w:t xml:space="preserve"> </w:t>
      </w:r>
      <w:r w:rsidRPr="00093BF0">
        <w:rPr>
          <w:rFonts w:ascii="Arial" w:hAnsi="Arial" w:cs="Arial"/>
        </w:rPr>
        <w:t>bezpośrednio po zamknięciu przetargu.</w:t>
      </w:r>
      <w:r>
        <w:rPr>
          <w:rFonts w:ascii="Arial" w:hAnsi="Arial" w:cs="Arial"/>
        </w:rPr>
        <w:br/>
      </w:r>
    </w:p>
    <w:p w14:paraId="3984176A" w14:textId="77777777" w:rsidR="00ED2103" w:rsidRDefault="00093BF0" w:rsidP="00093BF0">
      <w:pPr>
        <w:pStyle w:val="NormalnyWeb"/>
        <w:jc w:val="left"/>
        <w:rPr>
          <w:rFonts w:ascii="Arial" w:hAnsi="Arial" w:cs="Arial"/>
        </w:rPr>
      </w:pPr>
      <w:r w:rsidRPr="00093BF0">
        <w:rPr>
          <w:rFonts w:ascii="Arial" w:hAnsi="Arial" w:cs="Arial"/>
        </w:rPr>
        <w:t>Nadleśnictwo Starogard ma prawo do unieważnienia przetargu na każdym etapie bez</w:t>
      </w:r>
      <w:r>
        <w:rPr>
          <w:rFonts w:ascii="Arial" w:hAnsi="Arial" w:cs="Arial"/>
        </w:rPr>
        <w:br/>
      </w:r>
      <w:r w:rsidRPr="00093BF0">
        <w:rPr>
          <w:rFonts w:ascii="Arial" w:hAnsi="Arial" w:cs="Arial"/>
        </w:rPr>
        <w:t>podania przyczyn</w:t>
      </w:r>
    </w:p>
    <w:p w14:paraId="0BDB93BC" w14:textId="4CD3CA2B" w:rsidR="00093BF0" w:rsidRPr="00093BF0" w:rsidRDefault="00ED2103" w:rsidP="00093BF0">
      <w:pPr>
        <w:pStyle w:val="NormalnyWeb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Oryginał obwieszczenia w załączeniu.</w:t>
      </w:r>
    </w:p>
    <w:p w14:paraId="05D77A82" w14:textId="688D61E8" w:rsidR="008A478B" w:rsidRDefault="008A478B" w:rsidP="00795559">
      <w:pPr>
        <w:pStyle w:val="NormalnyWeb"/>
        <w:spacing w:before="0" w:beforeAutospacing="0" w:after="0" w:afterAutospacing="0"/>
        <w:jc w:val="left"/>
        <w:rPr>
          <w:rStyle w:val="Uwydatnienie"/>
          <w:rFonts w:ascii="Arial" w:hAnsi="Arial" w:cs="Arial"/>
          <w:color w:val="385623"/>
        </w:rPr>
      </w:pPr>
      <w:r>
        <w:rPr>
          <w:rStyle w:val="Uwydatnienie"/>
          <w:rFonts w:ascii="Arial" w:hAnsi="Arial" w:cs="Arial"/>
          <w:b/>
          <w:bCs/>
          <w:color w:val="385623"/>
          <w:sz w:val="28"/>
          <w:szCs w:val="28"/>
        </w:rPr>
        <w:t>Państwowe Gospodarstwo Leśne Lasy Państwowe (PGL LP)</w:t>
      </w:r>
      <w:r>
        <w:br/>
      </w:r>
      <w:r>
        <w:rPr>
          <w:rStyle w:val="Uwydatnienie"/>
          <w:rFonts w:ascii="Arial" w:hAnsi="Arial" w:cs="Arial"/>
          <w:color w:val="385623"/>
        </w:rPr>
        <w:t xml:space="preserve">Jesteśmy organizacją z ponad 90 letnią </w:t>
      </w:r>
      <w:r>
        <w:rPr>
          <w:rStyle w:val="Pogrubienie"/>
          <w:rFonts w:ascii="Arial" w:hAnsi="Arial" w:cs="Arial"/>
          <w:i/>
          <w:iCs/>
          <w:color w:val="385623"/>
        </w:rPr>
        <w:t>tradycją</w:t>
      </w:r>
      <w:r>
        <w:rPr>
          <w:rStyle w:val="Uwydatnienie"/>
          <w:rFonts w:ascii="Arial" w:hAnsi="Arial" w:cs="Arial"/>
          <w:color w:val="385623"/>
        </w:rPr>
        <w:t xml:space="preserve">. Prowadzimy zrównoważoną, potwierdzoną międzynarodowymi </w:t>
      </w:r>
      <w:r>
        <w:rPr>
          <w:rStyle w:val="Pogrubienie"/>
          <w:rFonts w:ascii="Arial" w:hAnsi="Arial" w:cs="Arial"/>
          <w:i/>
          <w:iCs/>
          <w:color w:val="385623"/>
        </w:rPr>
        <w:t>certyfikatami FSC i</w:t>
      </w:r>
      <w:r>
        <w:rPr>
          <w:rFonts w:ascii="Arial" w:hAnsi="Arial" w:cs="Arial"/>
        </w:rPr>
        <w:t xml:space="preserve"> </w:t>
      </w:r>
      <w:r>
        <w:rPr>
          <w:rStyle w:val="Uwydatnienie"/>
          <w:rFonts w:ascii="Arial" w:hAnsi="Arial" w:cs="Arial"/>
          <w:b/>
          <w:bCs/>
          <w:color w:val="385623"/>
        </w:rPr>
        <w:t>PEFC</w:t>
      </w:r>
      <w:r>
        <w:rPr>
          <w:rStyle w:val="Uwydatnienie"/>
          <w:rFonts w:ascii="Arial" w:hAnsi="Arial" w:cs="Arial"/>
          <w:color w:val="385623"/>
        </w:rPr>
        <w:t xml:space="preserve"> gospodarkę leśną na ponad 7,6 mln ha powierzchni  naszego kraju. </w:t>
      </w:r>
      <w:r>
        <w:rPr>
          <w:rStyle w:val="Pogrubienie"/>
          <w:rFonts w:ascii="Arial" w:hAnsi="Arial" w:cs="Arial"/>
          <w:i/>
          <w:iCs/>
          <w:color w:val="385623"/>
        </w:rPr>
        <w:t>Systematycznie zwiększamy</w:t>
      </w:r>
      <w:r>
        <w:rPr>
          <w:rStyle w:val="Uwydatnienie"/>
          <w:rFonts w:ascii="Arial" w:hAnsi="Arial" w:cs="Arial"/>
          <w:color w:val="385623"/>
        </w:rPr>
        <w:t xml:space="preserve"> lesistość Polski z 21 proc. w roku 1945 do 29,6 % obecnie. </w:t>
      </w:r>
      <w:r>
        <w:rPr>
          <w:rStyle w:val="Pogrubienie"/>
          <w:rFonts w:ascii="Arial" w:hAnsi="Arial" w:cs="Arial"/>
          <w:i/>
          <w:iCs/>
          <w:color w:val="385623"/>
        </w:rPr>
        <w:t>Konsekwentnie realizujemy</w:t>
      </w:r>
      <w:r>
        <w:rPr>
          <w:rStyle w:val="Uwydatnienie"/>
          <w:rFonts w:ascii="Arial" w:hAnsi="Arial" w:cs="Arial"/>
          <w:color w:val="385623"/>
        </w:rPr>
        <w:t xml:space="preserve"> „Krajowy program zwiększania lesistości”, dzięki któremu do roku 2050 </w:t>
      </w:r>
      <w:r>
        <w:rPr>
          <w:rStyle w:val="Pogrubienie"/>
          <w:rFonts w:ascii="Arial" w:hAnsi="Arial" w:cs="Arial"/>
          <w:i/>
          <w:iCs/>
          <w:color w:val="385623"/>
        </w:rPr>
        <w:t>lesistość Polski wzrośnie</w:t>
      </w:r>
      <w:r>
        <w:rPr>
          <w:rStyle w:val="Uwydatnienie"/>
          <w:rFonts w:ascii="Arial" w:hAnsi="Arial" w:cs="Arial"/>
          <w:color w:val="385623"/>
        </w:rPr>
        <w:t xml:space="preserve"> do 33%. Cechuje nas samodzielność finansowa. Znaczną częścią naszego zysku </w:t>
      </w:r>
      <w:r>
        <w:rPr>
          <w:rStyle w:val="Pogrubienie"/>
          <w:rFonts w:ascii="Arial" w:hAnsi="Arial" w:cs="Arial"/>
          <w:i/>
          <w:iCs/>
          <w:color w:val="385623"/>
        </w:rPr>
        <w:t>dzielimy się ze społeczeństwem</w:t>
      </w:r>
      <w:r>
        <w:rPr>
          <w:rStyle w:val="Uwydatnienie"/>
          <w:rFonts w:ascii="Arial" w:hAnsi="Arial" w:cs="Arial"/>
          <w:color w:val="385623"/>
        </w:rPr>
        <w:t>. Wspieramy m.in.: Budżet Państwa, samorządy terytorialne, Parki Narodowe; organizacje pozarządowe, wspieramy remonty lokalnych dróg oraz inne, ważne dla Państwa przedsięwzięcia.</w:t>
      </w:r>
    </w:p>
    <w:p w14:paraId="36838772" w14:textId="77777777" w:rsidR="008A478B" w:rsidRDefault="008A478B" w:rsidP="001A4179">
      <w:pPr>
        <w:pStyle w:val="NormalnyWeb"/>
        <w:spacing w:before="0" w:beforeAutospacing="0" w:after="0" w:afterAutospacing="0"/>
        <w:jc w:val="left"/>
        <w:rPr>
          <w:rStyle w:val="Pogrubienie"/>
          <w:rFonts w:ascii="Arial" w:hAnsi="Arial" w:cs="Arial"/>
          <w:i/>
          <w:iCs/>
          <w:color w:val="385623"/>
        </w:rPr>
      </w:pPr>
      <w:r>
        <w:rPr>
          <w:rStyle w:val="Uwydatnienie"/>
          <w:rFonts w:ascii="Arial" w:hAnsi="Arial" w:cs="Arial"/>
          <w:color w:val="385623"/>
        </w:rPr>
        <w:t xml:space="preserve">Nasze profesjonalne działania oraz wieloletnie doświadczenie w połączeniu z wiedzą i odpowiedzialnością za powierzony nam majątek </w:t>
      </w:r>
      <w:r>
        <w:rPr>
          <w:rStyle w:val="Pogrubienie"/>
          <w:rFonts w:ascii="Arial" w:hAnsi="Arial" w:cs="Arial"/>
          <w:i/>
          <w:iCs/>
          <w:color w:val="385623"/>
        </w:rPr>
        <w:t>są gwarancją bezpieczeństwa ekologicznego Polski.</w:t>
      </w:r>
    </w:p>
    <w:p w14:paraId="6EEFFF6C" w14:textId="77777777" w:rsidR="008A478B" w:rsidRDefault="008A478B" w:rsidP="001A4179">
      <w:pPr>
        <w:pStyle w:val="NormalnyWeb"/>
        <w:spacing w:before="0" w:beforeAutospacing="0" w:after="0" w:afterAutospacing="0"/>
        <w:jc w:val="left"/>
        <w:rPr>
          <w:rFonts w:ascii="Arial" w:hAnsi="Arial" w:cs="Arial"/>
        </w:rPr>
      </w:pPr>
      <w:r>
        <w:br/>
        <w:t xml:space="preserve">                                                  </w:t>
      </w:r>
      <w:r>
        <w:tab/>
      </w:r>
      <w:r>
        <w:tab/>
      </w:r>
      <w:r>
        <w:rPr>
          <w:rStyle w:val="Uwydatnienie"/>
          <w:rFonts w:ascii="Arial" w:hAnsi="Arial" w:cs="Arial"/>
          <w:b/>
          <w:bCs/>
          <w:color w:val="385623"/>
          <w:sz w:val="28"/>
          <w:szCs w:val="28"/>
        </w:rPr>
        <w:t>PRACUJEMY W  ZGODZIE Z NATURĄ!</w:t>
      </w:r>
    </w:p>
    <w:p w14:paraId="49A2CE77" w14:textId="77777777" w:rsidR="008A478B" w:rsidRDefault="008A478B" w:rsidP="001A4179">
      <w:pPr>
        <w:pStyle w:val="NormalnyWeb"/>
        <w:jc w:val="left"/>
        <w:rPr>
          <w:rFonts w:ascii="Arial" w:hAnsi="Arial" w:cs="Arial"/>
        </w:rPr>
      </w:pPr>
    </w:p>
    <w:p w14:paraId="7A882396" w14:textId="77777777" w:rsidR="0017162A" w:rsidRDefault="0017162A" w:rsidP="001A4179">
      <w:pPr>
        <w:pStyle w:val="NormalnyWeb"/>
        <w:jc w:val="left"/>
        <w:rPr>
          <w:rFonts w:ascii="Arial" w:hAnsi="Arial" w:cs="Arial"/>
        </w:rPr>
      </w:pPr>
    </w:p>
    <w:sectPr w:rsidR="0017162A" w:rsidSect="006A71B0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0275"/>
    <w:multiLevelType w:val="multilevel"/>
    <w:tmpl w:val="F3629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562094"/>
    <w:multiLevelType w:val="hybridMultilevel"/>
    <w:tmpl w:val="1276A3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44053"/>
    <w:multiLevelType w:val="multilevel"/>
    <w:tmpl w:val="BEA66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9A26F1"/>
    <w:multiLevelType w:val="multilevel"/>
    <w:tmpl w:val="6FA20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451CE1"/>
    <w:multiLevelType w:val="hybridMultilevel"/>
    <w:tmpl w:val="389AF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113AA"/>
    <w:multiLevelType w:val="hybridMultilevel"/>
    <w:tmpl w:val="2076C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B78A0"/>
    <w:multiLevelType w:val="multilevel"/>
    <w:tmpl w:val="CF6C0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635335"/>
    <w:multiLevelType w:val="hybridMultilevel"/>
    <w:tmpl w:val="8660BB8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8353A7"/>
    <w:multiLevelType w:val="multilevel"/>
    <w:tmpl w:val="D80E1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B96B6D"/>
    <w:multiLevelType w:val="multilevel"/>
    <w:tmpl w:val="02BA1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554872"/>
    <w:multiLevelType w:val="hybridMultilevel"/>
    <w:tmpl w:val="81C62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86C5A"/>
    <w:multiLevelType w:val="multilevel"/>
    <w:tmpl w:val="05002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9029625">
    <w:abstractNumId w:val="9"/>
  </w:num>
  <w:num w:numId="2" w16cid:durableId="169102589">
    <w:abstractNumId w:val="0"/>
  </w:num>
  <w:num w:numId="3" w16cid:durableId="1748915974">
    <w:abstractNumId w:val="8"/>
  </w:num>
  <w:num w:numId="4" w16cid:durableId="442506198">
    <w:abstractNumId w:val="3"/>
  </w:num>
  <w:num w:numId="5" w16cid:durableId="1890725438">
    <w:abstractNumId w:val="2"/>
  </w:num>
  <w:num w:numId="6" w16cid:durableId="509494038">
    <w:abstractNumId w:val="6"/>
  </w:num>
  <w:num w:numId="7" w16cid:durableId="2136018328">
    <w:abstractNumId w:val="1"/>
  </w:num>
  <w:num w:numId="8" w16cid:durableId="1369794786">
    <w:abstractNumId w:val="10"/>
  </w:num>
  <w:num w:numId="9" w16cid:durableId="2126190852">
    <w:abstractNumId w:val="11"/>
  </w:num>
  <w:num w:numId="10" w16cid:durableId="309134103">
    <w:abstractNumId w:val="5"/>
  </w:num>
  <w:num w:numId="11" w16cid:durableId="189684267">
    <w:abstractNumId w:val="7"/>
  </w:num>
  <w:num w:numId="12" w16cid:durableId="8744654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041"/>
    <w:rsid w:val="00034838"/>
    <w:rsid w:val="000348E4"/>
    <w:rsid w:val="00043619"/>
    <w:rsid w:val="00093BF0"/>
    <w:rsid w:val="000A24A6"/>
    <w:rsid w:val="000B270D"/>
    <w:rsid w:val="000D3157"/>
    <w:rsid w:val="000D51A7"/>
    <w:rsid w:val="000E2300"/>
    <w:rsid w:val="000E5A8D"/>
    <w:rsid w:val="000F5505"/>
    <w:rsid w:val="00101751"/>
    <w:rsid w:val="00133B83"/>
    <w:rsid w:val="001431DC"/>
    <w:rsid w:val="001478DA"/>
    <w:rsid w:val="00163BAC"/>
    <w:rsid w:val="0017162A"/>
    <w:rsid w:val="001A2BD9"/>
    <w:rsid w:val="001A4179"/>
    <w:rsid w:val="001A69E4"/>
    <w:rsid w:val="001F46C7"/>
    <w:rsid w:val="002222D5"/>
    <w:rsid w:val="0022254F"/>
    <w:rsid w:val="00227489"/>
    <w:rsid w:val="00233A10"/>
    <w:rsid w:val="002350F6"/>
    <w:rsid w:val="0024769B"/>
    <w:rsid w:val="002B4898"/>
    <w:rsid w:val="002C1F6E"/>
    <w:rsid w:val="002E6707"/>
    <w:rsid w:val="002F44AC"/>
    <w:rsid w:val="002F7DAC"/>
    <w:rsid w:val="003042AA"/>
    <w:rsid w:val="00314B4E"/>
    <w:rsid w:val="0032765D"/>
    <w:rsid w:val="003448A1"/>
    <w:rsid w:val="003613E6"/>
    <w:rsid w:val="00367A29"/>
    <w:rsid w:val="00370E14"/>
    <w:rsid w:val="00383A46"/>
    <w:rsid w:val="003869AB"/>
    <w:rsid w:val="00390D14"/>
    <w:rsid w:val="003D2407"/>
    <w:rsid w:val="003D278A"/>
    <w:rsid w:val="003D6582"/>
    <w:rsid w:val="003E6F92"/>
    <w:rsid w:val="003F7B69"/>
    <w:rsid w:val="00401A3F"/>
    <w:rsid w:val="0040666E"/>
    <w:rsid w:val="00423E49"/>
    <w:rsid w:val="00437FC2"/>
    <w:rsid w:val="00447103"/>
    <w:rsid w:val="0045048D"/>
    <w:rsid w:val="004558D9"/>
    <w:rsid w:val="004613E3"/>
    <w:rsid w:val="004622CB"/>
    <w:rsid w:val="004A492F"/>
    <w:rsid w:val="004B4D41"/>
    <w:rsid w:val="004E6FE1"/>
    <w:rsid w:val="004E7A32"/>
    <w:rsid w:val="004F6A3A"/>
    <w:rsid w:val="005002B9"/>
    <w:rsid w:val="005234FB"/>
    <w:rsid w:val="00551B03"/>
    <w:rsid w:val="00570BC1"/>
    <w:rsid w:val="00571EFC"/>
    <w:rsid w:val="00576C4A"/>
    <w:rsid w:val="00594036"/>
    <w:rsid w:val="005A14A0"/>
    <w:rsid w:val="005A5B3D"/>
    <w:rsid w:val="005B1B90"/>
    <w:rsid w:val="005F04A6"/>
    <w:rsid w:val="005F2679"/>
    <w:rsid w:val="005F63DD"/>
    <w:rsid w:val="00604FA4"/>
    <w:rsid w:val="00606408"/>
    <w:rsid w:val="00606450"/>
    <w:rsid w:val="00615C4D"/>
    <w:rsid w:val="00625E2D"/>
    <w:rsid w:val="00694259"/>
    <w:rsid w:val="006A05D1"/>
    <w:rsid w:val="006A1F71"/>
    <w:rsid w:val="006A71B0"/>
    <w:rsid w:val="006D1598"/>
    <w:rsid w:val="006D36CB"/>
    <w:rsid w:val="006D5BE7"/>
    <w:rsid w:val="006F07BA"/>
    <w:rsid w:val="006F3ADA"/>
    <w:rsid w:val="006F7EC8"/>
    <w:rsid w:val="00727FCD"/>
    <w:rsid w:val="0076366C"/>
    <w:rsid w:val="007647A2"/>
    <w:rsid w:val="00775646"/>
    <w:rsid w:val="00781041"/>
    <w:rsid w:val="00782E90"/>
    <w:rsid w:val="007872D1"/>
    <w:rsid w:val="00791071"/>
    <w:rsid w:val="00793A1D"/>
    <w:rsid w:val="00795559"/>
    <w:rsid w:val="007F248B"/>
    <w:rsid w:val="00804A82"/>
    <w:rsid w:val="00820E7C"/>
    <w:rsid w:val="0082569B"/>
    <w:rsid w:val="00840468"/>
    <w:rsid w:val="008632AF"/>
    <w:rsid w:val="008714E2"/>
    <w:rsid w:val="00876270"/>
    <w:rsid w:val="00877500"/>
    <w:rsid w:val="00882414"/>
    <w:rsid w:val="008A41C7"/>
    <w:rsid w:val="008A478B"/>
    <w:rsid w:val="008C4849"/>
    <w:rsid w:val="008E45B6"/>
    <w:rsid w:val="00903E86"/>
    <w:rsid w:val="00916894"/>
    <w:rsid w:val="009277B4"/>
    <w:rsid w:val="00935258"/>
    <w:rsid w:val="00937F05"/>
    <w:rsid w:val="0094205B"/>
    <w:rsid w:val="00944AF5"/>
    <w:rsid w:val="00947D1F"/>
    <w:rsid w:val="009650C8"/>
    <w:rsid w:val="0097790E"/>
    <w:rsid w:val="00995D9D"/>
    <w:rsid w:val="009B69F1"/>
    <w:rsid w:val="009C151E"/>
    <w:rsid w:val="009C2107"/>
    <w:rsid w:val="009F2B17"/>
    <w:rsid w:val="00A04491"/>
    <w:rsid w:val="00A06D30"/>
    <w:rsid w:val="00A32E87"/>
    <w:rsid w:val="00A91FBE"/>
    <w:rsid w:val="00A971B0"/>
    <w:rsid w:val="00AA0C21"/>
    <w:rsid w:val="00AD42C0"/>
    <w:rsid w:val="00AD6F3B"/>
    <w:rsid w:val="00B076C6"/>
    <w:rsid w:val="00B16305"/>
    <w:rsid w:val="00B225FA"/>
    <w:rsid w:val="00B22BD6"/>
    <w:rsid w:val="00B32514"/>
    <w:rsid w:val="00B36642"/>
    <w:rsid w:val="00B75C37"/>
    <w:rsid w:val="00BA069A"/>
    <w:rsid w:val="00BB0E2D"/>
    <w:rsid w:val="00BC5C29"/>
    <w:rsid w:val="00BD35F1"/>
    <w:rsid w:val="00C02648"/>
    <w:rsid w:val="00C05BA7"/>
    <w:rsid w:val="00C1121B"/>
    <w:rsid w:val="00C551DD"/>
    <w:rsid w:val="00C60EF8"/>
    <w:rsid w:val="00C772C3"/>
    <w:rsid w:val="00C81883"/>
    <w:rsid w:val="00CA04C8"/>
    <w:rsid w:val="00CA4831"/>
    <w:rsid w:val="00CB1761"/>
    <w:rsid w:val="00CE5C51"/>
    <w:rsid w:val="00D17A5C"/>
    <w:rsid w:val="00D440C4"/>
    <w:rsid w:val="00D5400D"/>
    <w:rsid w:val="00D55609"/>
    <w:rsid w:val="00D6223E"/>
    <w:rsid w:val="00D656C7"/>
    <w:rsid w:val="00D8235C"/>
    <w:rsid w:val="00D93AAE"/>
    <w:rsid w:val="00DA4207"/>
    <w:rsid w:val="00DB1B1A"/>
    <w:rsid w:val="00DC0B94"/>
    <w:rsid w:val="00DD2F05"/>
    <w:rsid w:val="00DD317A"/>
    <w:rsid w:val="00DD6FA7"/>
    <w:rsid w:val="00E134DD"/>
    <w:rsid w:val="00E1510D"/>
    <w:rsid w:val="00E22A60"/>
    <w:rsid w:val="00E25FD1"/>
    <w:rsid w:val="00E60555"/>
    <w:rsid w:val="00E70FEE"/>
    <w:rsid w:val="00E90620"/>
    <w:rsid w:val="00EA7F36"/>
    <w:rsid w:val="00EB12B6"/>
    <w:rsid w:val="00ED2103"/>
    <w:rsid w:val="00EE79C3"/>
    <w:rsid w:val="00F2724F"/>
    <w:rsid w:val="00F478DB"/>
    <w:rsid w:val="00F76BFE"/>
    <w:rsid w:val="00FB66A4"/>
    <w:rsid w:val="00FB7F53"/>
    <w:rsid w:val="00FC3E1E"/>
    <w:rsid w:val="00FF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C6169"/>
  <w15:chartTrackingRefBased/>
  <w15:docId w15:val="{70AED818-7D7C-4876-9B02-23776AAE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772C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76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762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627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647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772C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C772C3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C772C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center">
    <w:name w:val="center"/>
    <w:basedOn w:val="Normalny"/>
    <w:rsid w:val="00C772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7627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7627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8C4849"/>
    <w:rPr>
      <w:i/>
      <w:iCs/>
    </w:rPr>
  </w:style>
  <w:style w:type="character" w:customStyle="1" w:styleId="cp-tag-label">
    <w:name w:val="cp-tag-label"/>
    <w:basedOn w:val="Domylnaczcionkaakapitu"/>
    <w:rsid w:val="008C4849"/>
  </w:style>
  <w:style w:type="character" w:customStyle="1" w:styleId="cp-tag">
    <w:name w:val="cp-tag"/>
    <w:basedOn w:val="Domylnaczcionkaakapitu"/>
    <w:rsid w:val="008C4849"/>
  </w:style>
  <w:style w:type="character" w:customStyle="1" w:styleId="in-widget">
    <w:name w:val="in-widget"/>
    <w:basedOn w:val="Domylnaczcionkaakapitu"/>
    <w:rsid w:val="008C4849"/>
  </w:style>
  <w:style w:type="character" w:customStyle="1" w:styleId="in-top">
    <w:name w:val="in-top"/>
    <w:basedOn w:val="Domylnaczcionkaakapitu"/>
    <w:rsid w:val="008C4849"/>
  </w:style>
  <w:style w:type="character" w:customStyle="1" w:styleId="image-title">
    <w:name w:val="image-title"/>
    <w:basedOn w:val="Domylnaczcionkaakapitu"/>
    <w:rsid w:val="008C4849"/>
  </w:style>
  <w:style w:type="paragraph" w:styleId="Akapitzlist">
    <w:name w:val="List Paragraph"/>
    <w:basedOn w:val="Normalny"/>
    <w:uiPriority w:val="34"/>
    <w:qFormat/>
    <w:rsid w:val="004622CB"/>
    <w:pPr>
      <w:ind w:left="720"/>
      <w:contextualSpacing/>
    </w:pPr>
  </w:style>
  <w:style w:type="character" w:customStyle="1" w:styleId="st">
    <w:name w:val="st"/>
    <w:basedOn w:val="Domylnaczcionkaakapitu"/>
    <w:rsid w:val="0024769B"/>
  </w:style>
  <w:style w:type="character" w:customStyle="1" w:styleId="tgc">
    <w:name w:val="_tgc"/>
    <w:basedOn w:val="Domylnaczcionkaakapitu"/>
    <w:rsid w:val="0024769B"/>
  </w:style>
  <w:style w:type="character" w:customStyle="1" w:styleId="Nagwek2Znak">
    <w:name w:val="Nagłówek 2 Znak"/>
    <w:basedOn w:val="Domylnaczcionkaakapitu"/>
    <w:link w:val="Nagwek2"/>
    <w:uiPriority w:val="9"/>
    <w:semiHidden/>
    <w:rsid w:val="002476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w-headline">
    <w:name w:val="mw-headline"/>
    <w:basedOn w:val="Domylnaczcionkaakapitu"/>
    <w:rsid w:val="0024769B"/>
  </w:style>
  <w:style w:type="character" w:customStyle="1" w:styleId="portlet-title-text">
    <w:name w:val="portlet-title-text"/>
    <w:basedOn w:val="Domylnaczcionkaakapitu"/>
    <w:rsid w:val="00437FC2"/>
  </w:style>
  <w:style w:type="character" w:customStyle="1" w:styleId="tytul">
    <w:name w:val="tytul"/>
    <w:basedOn w:val="Domylnaczcionkaakapitu"/>
    <w:rsid w:val="004558D9"/>
  </w:style>
  <w:style w:type="paragraph" w:customStyle="1" w:styleId="article-lp-description">
    <w:name w:val="article-lp-description"/>
    <w:basedOn w:val="Normalny"/>
    <w:rsid w:val="0022748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58cl">
    <w:name w:val="_58cl"/>
    <w:basedOn w:val="Domylnaczcionkaakapitu"/>
    <w:rsid w:val="000E5A8D"/>
  </w:style>
  <w:style w:type="character" w:customStyle="1" w:styleId="58cm">
    <w:name w:val="_58cm"/>
    <w:basedOn w:val="Domylnaczcionkaakapitu"/>
    <w:rsid w:val="000E5A8D"/>
  </w:style>
  <w:style w:type="character" w:styleId="Nierozpoznanawzmianka">
    <w:name w:val="Unresolved Mention"/>
    <w:basedOn w:val="Domylnaczcionkaakapitu"/>
    <w:uiPriority w:val="99"/>
    <w:semiHidden/>
    <w:unhideWhenUsed/>
    <w:rsid w:val="00C1121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6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62A"/>
    <w:rPr>
      <w:rFonts w:ascii="Segoe UI" w:hAnsi="Segoe UI" w:cs="Segoe UI"/>
      <w:sz w:val="18"/>
      <w:szCs w:val="18"/>
    </w:rPr>
  </w:style>
  <w:style w:type="character" w:styleId="Wyrnieniedelikatne">
    <w:name w:val="Subtle Emphasis"/>
    <w:basedOn w:val="Domylnaczcionkaakapitu"/>
    <w:uiPriority w:val="19"/>
    <w:qFormat/>
    <w:rsid w:val="00233A10"/>
    <w:rPr>
      <w:i/>
      <w:iCs/>
      <w:color w:val="404040" w:themeColor="text1" w:themeTint="BF"/>
    </w:rPr>
  </w:style>
  <w:style w:type="character" w:styleId="UyteHipercze">
    <w:name w:val="FollowedHyperlink"/>
    <w:basedOn w:val="Domylnaczcionkaakapitu"/>
    <w:uiPriority w:val="99"/>
    <w:semiHidden/>
    <w:unhideWhenUsed/>
    <w:rsid w:val="008714E2"/>
    <w:rPr>
      <w:color w:val="954F72" w:themeColor="followedHyperlink"/>
      <w:u w:val="single"/>
    </w:rPr>
  </w:style>
  <w:style w:type="paragraph" w:customStyle="1" w:styleId="Default">
    <w:name w:val="Default"/>
    <w:rsid w:val="00093BF0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6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5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47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0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24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90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7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033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160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084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277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293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6867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37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35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59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79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1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60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620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8997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2771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271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6127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922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001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735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927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4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8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7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6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2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8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8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6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2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24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094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39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23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3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9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542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7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38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65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7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21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7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0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6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406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Skonieczny Karol</dc:creator>
  <cp:keywords/>
  <dc:description/>
  <cp:lastModifiedBy>Karol Skonieczny</cp:lastModifiedBy>
  <cp:revision>2</cp:revision>
  <cp:lastPrinted>2020-02-14T08:34:00Z</cp:lastPrinted>
  <dcterms:created xsi:type="dcterms:W3CDTF">2022-08-18T11:29:00Z</dcterms:created>
  <dcterms:modified xsi:type="dcterms:W3CDTF">2022-08-18T11:29:00Z</dcterms:modified>
</cp:coreProperties>
</file>